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1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8"/>
        <w:gridCol w:w="2737"/>
        <w:gridCol w:w="1278"/>
        <w:gridCol w:w="3831"/>
      </w:tblGrid>
      <w:tr w:rsidR="00BE7391" w:rsidRPr="00240DF2" w14:paraId="5BA11FCE" w14:textId="77777777" w:rsidTr="00962A9A">
        <w:trPr>
          <w:trHeight w:val="567"/>
        </w:trPr>
        <w:tc>
          <w:tcPr>
            <w:tcW w:w="9124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8590F00" w14:textId="61F6C9E6" w:rsidR="00BE7391" w:rsidRPr="00240DF2" w:rsidRDefault="00BE7391" w:rsidP="00962A9A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240DF2">
              <w:rPr>
                <w:rFonts w:ascii="標楷體" w:eastAsia="標楷體" w:hAnsi="標楷體" w:hint="eastAsia"/>
                <w:sz w:val="40"/>
                <w:szCs w:val="40"/>
              </w:rPr>
              <w:t>花蓮縣議會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第20屆第</w:t>
            </w:r>
            <w:r w:rsidR="001F3169">
              <w:rPr>
                <w:rFonts w:ascii="標楷體" w:eastAsia="標楷體" w:hAnsi="標楷體" w:hint="eastAsia"/>
                <w:sz w:val="40"/>
                <w:szCs w:val="40"/>
              </w:rPr>
              <w:t>6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次</w:t>
            </w:r>
            <w:r w:rsidR="001C6DE6">
              <w:rPr>
                <w:rFonts w:ascii="標楷體" w:eastAsia="標楷體" w:hAnsi="標楷體" w:hint="eastAsia"/>
                <w:sz w:val="40"/>
                <w:szCs w:val="40"/>
              </w:rPr>
              <w:t>定期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大會</w:t>
            </w:r>
            <w:r w:rsidRPr="00240DF2">
              <w:rPr>
                <w:rFonts w:ascii="標楷體" w:eastAsia="標楷體" w:hAnsi="標楷體" w:hint="eastAsia"/>
                <w:sz w:val="40"/>
                <w:szCs w:val="40"/>
              </w:rPr>
              <w:t>議員提案</w:t>
            </w:r>
          </w:p>
        </w:tc>
      </w:tr>
      <w:tr w:rsidR="00BE7391" w:rsidRPr="00A97C61" w14:paraId="7F2CF4BD" w14:textId="77777777" w:rsidTr="00962A9A">
        <w:trPr>
          <w:trHeight w:val="567"/>
        </w:trPr>
        <w:tc>
          <w:tcPr>
            <w:tcW w:w="127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F4E1380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類  別</w:t>
            </w:r>
          </w:p>
        </w:tc>
        <w:tc>
          <w:tcPr>
            <w:tcW w:w="2737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014F0466" w14:textId="4944FBF9" w:rsidR="00BE7391" w:rsidRPr="00A97C61" w:rsidRDefault="00962A9A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農</w:t>
            </w:r>
            <w:r w:rsidR="00F67D9F">
              <w:rPr>
                <w:rFonts w:ascii="標楷體" w:eastAsia="標楷體" w:hAnsi="標楷體" w:hint="eastAsia"/>
                <w:sz w:val="32"/>
                <w:szCs w:val="32"/>
              </w:rPr>
              <w:t>業</w:t>
            </w:r>
          </w:p>
        </w:tc>
        <w:tc>
          <w:tcPr>
            <w:tcW w:w="1278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F6869F0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案  號</w:t>
            </w:r>
          </w:p>
        </w:tc>
        <w:tc>
          <w:tcPr>
            <w:tcW w:w="3831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3B4EE75" w14:textId="2C4172EE" w:rsidR="00BE7391" w:rsidRPr="00A97C61" w:rsidRDefault="00962A9A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</w:tr>
      <w:tr w:rsidR="00BE7391" w:rsidRPr="00A97C61" w14:paraId="1ACA54D9" w14:textId="77777777" w:rsidTr="00962A9A">
        <w:trPr>
          <w:trHeight w:val="758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B5E8C6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提案人</w:t>
            </w:r>
          </w:p>
        </w:tc>
        <w:tc>
          <w:tcPr>
            <w:tcW w:w="27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AFE659" w14:textId="5174EBFB" w:rsidR="00BE7391" w:rsidRPr="00A97C61" w:rsidRDefault="00FB59B7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金淑敏</w:t>
            </w:r>
          </w:p>
        </w:tc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A24A5E6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連署人</w:t>
            </w:r>
          </w:p>
        </w:tc>
        <w:tc>
          <w:tcPr>
            <w:tcW w:w="38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AFD198F" w14:textId="3A5B2D83" w:rsidR="00E628C7" w:rsidRPr="00A97C61" w:rsidRDefault="00962A9A" w:rsidP="00AC717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林正福、林品仰</w:t>
            </w:r>
          </w:p>
        </w:tc>
      </w:tr>
      <w:tr w:rsidR="00BE7391" w:rsidRPr="00A97C61" w14:paraId="0983A60E" w14:textId="77777777" w:rsidTr="00962A9A">
        <w:trPr>
          <w:trHeight w:val="1421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F25D0C3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案  由</w:t>
            </w:r>
          </w:p>
        </w:tc>
        <w:tc>
          <w:tcPr>
            <w:tcW w:w="78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C6B111" w14:textId="50892D25" w:rsidR="006C77A1" w:rsidRPr="000C3ECD" w:rsidRDefault="00AC7177" w:rsidP="00AC7177">
            <w:pPr>
              <w:pStyle w:val="2"/>
            </w:pPr>
            <w:r w:rsidRPr="000C3ECD">
              <w:rPr>
                <w:rFonts w:hint="eastAsia"/>
              </w:rPr>
              <w:t>建請規劃台30線卓樂橋西端左側（清水段142-11地號）興闢引道並興設農路案。</w:t>
            </w:r>
          </w:p>
        </w:tc>
      </w:tr>
      <w:tr w:rsidR="00BE7391" w:rsidRPr="004702AD" w14:paraId="6B54A799" w14:textId="77777777" w:rsidTr="00962A9A">
        <w:trPr>
          <w:trHeight w:val="5241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A862880" w14:textId="10FE5D13" w:rsidR="00BE7391" w:rsidRPr="00A97C61" w:rsidRDefault="00AC7177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說明</w:t>
            </w:r>
          </w:p>
        </w:tc>
        <w:tc>
          <w:tcPr>
            <w:tcW w:w="784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C262698" w14:textId="071723CA" w:rsidR="00AC7177" w:rsidRDefault="00AC7177" w:rsidP="00962A9A">
            <w:pPr>
              <w:pStyle w:val="1"/>
            </w:pPr>
            <w:r>
              <w:rPr>
                <w:rFonts w:hint="eastAsia"/>
              </w:rPr>
              <w:t>依據花蓮縣議會</w:t>
            </w:r>
            <w:r>
              <w:rPr>
                <w:rFonts w:hint="eastAsia"/>
              </w:rPr>
              <w:t>114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日會議字第</w:t>
            </w:r>
            <w:r>
              <w:rPr>
                <w:rFonts w:hint="eastAsia"/>
              </w:rPr>
              <w:t>1140560156</w:t>
            </w:r>
            <w:r>
              <w:rPr>
                <w:rFonts w:hint="eastAsia"/>
              </w:rPr>
              <w:t>號函</w:t>
            </w:r>
            <w:r>
              <w:rPr>
                <w:rFonts w:hint="eastAsia"/>
              </w:rPr>
              <w:t>-</w:t>
            </w:r>
            <w:r w:rsidRPr="00AC7177">
              <w:rPr>
                <w:rFonts w:hint="eastAsia"/>
              </w:rPr>
              <w:t>原擬</w:t>
            </w:r>
            <w:r>
              <w:rPr>
                <w:rFonts w:hint="eastAsia"/>
              </w:rPr>
              <w:t>於清水段</w:t>
            </w:r>
            <w:r w:rsidRPr="00AC7177">
              <w:rPr>
                <w:rFonts w:hint="eastAsia"/>
              </w:rPr>
              <w:t>135-3</w:t>
            </w:r>
            <w:r w:rsidRPr="00AC7177">
              <w:rPr>
                <w:rFonts w:hint="eastAsia"/>
              </w:rPr>
              <w:t>地號屬河川用地，</w:t>
            </w:r>
            <w:r w:rsidR="00E035B6">
              <w:rPr>
                <w:rFonts w:hint="eastAsia"/>
              </w:rPr>
              <w:t>因</w:t>
            </w:r>
            <w:r w:rsidRPr="00AC7177">
              <w:rPr>
                <w:rFonts w:hint="eastAsia"/>
              </w:rPr>
              <w:t>不利河川管理；原既有通路因地主變更不再開放，迫切需另闢替代路線。</w:t>
            </w:r>
          </w:p>
          <w:p w14:paraId="4D641190" w14:textId="1EFDA227" w:rsidR="00AC7177" w:rsidRPr="00AC7177" w:rsidRDefault="00AC7177" w:rsidP="00962A9A">
            <w:pPr>
              <w:pStyle w:val="1"/>
            </w:pPr>
            <w:r w:rsidRPr="00AC7177">
              <w:rPr>
                <w:rFonts w:hint="eastAsia"/>
              </w:rPr>
              <w:t>台</w:t>
            </w:r>
            <w:r w:rsidRPr="00AC7177">
              <w:rPr>
                <w:rFonts w:hint="eastAsia"/>
              </w:rPr>
              <w:t>30</w:t>
            </w:r>
            <w:r w:rsidRPr="00AC7177">
              <w:rPr>
                <w:rFonts w:hint="eastAsia"/>
              </w:rPr>
              <w:t>線卓樂橋西端左側，引道至清水段</w:t>
            </w:r>
            <w:r w:rsidRPr="00AC7177">
              <w:rPr>
                <w:rFonts w:hint="eastAsia"/>
              </w:rPr>
              <w:t>142-11</w:t>
            </w:r>
            <w:r w:rsidRPr="00AC7177">
              <w:rPr>
                <w:rFonts w:hint="eastAsia"/>
              </w:rPr>
              <w:t>地號（地主已書面同意）</w:t>
            </w:r>
            <w:r w:rsidR="00E035B6">
              <w:rPr>
                <w:rFonts w:hint="eastAsia"/>
              </w:rPr>
              <w:t>建請</w:t>
            </w:r>
            <w:r w:rsidRPr="00AC7177">
              <w:rPr>
                <w:rFonts w:hint="eastAsia"/>
              </w:rPr>
              <w:t>惠予核准辦理</w:t>
            </w:r>
            <w:r w:rsidR="006B48C7">
              <w:rPr>
                <w:rFonts w:hint="eastAsia"/>
              </w:rPr>
              <w:t>該農路</w:t>
            </w:r>
            <w:r w:rsidRPr="00AC7177">
              <w:rPr>
                <w:rFonts w:hint="eastAsia"/>
              </w:rPr>
              <w:t>以</w:t>
            </w:r>
            <w:r w:rsidR="006B48C7">
              <w:rPr>
                <w:rFonts w:hint="eastAsia"/>
              </w:rPr>
              <w:t>清水段</w:t>
            </w:r>
            <w:r w:rsidRPr="00AC7177">
              <w:rPr>
                <w:rFonts w:hint="eastAsia"/>
              </w:rPr>
              <w:t>142-11</w:t>
            </w:r>
            <w:r w:rsidRPr="00AC7177">
              <w:rPr>
                <w:rFonts w:hint="eastAsia"/>
              </w:rPr>
              <w:t>地號為用地，協助跨機關會勘協助爭取</w:t>
            </w:r>
            <w:r w:rsidR="00E035B6">
              <w:rPr>
                <w:rFonts w:hint="eastAsia"/>
              </w:rPr>
              <w:t>引道</w:t>
            </w:r>
            <w:r w:rsidR="00E035B6">
              <w:rPr>
                <w:rFonts w:hint="eastAsia"/>
              </w:rPr>
              <w:t xml:space="preserve"> </w:t>
            </w:r>
            <w:r w:rsidR="00E035B6">
              <w:rPr>
                <w:rFonts w:hint="eastAsia"/>
              </w:rPr>
              <w:t>農路興建</w:t>
            </w:r>
            <w:r w:rsidRPr="00AC7177">
              <w:rPr>
                <w:rFonts w:hint="eastAsia"/>
              </w:rPr>
              <w:t>工程</w:t>
            </w:r>
            <w:r w:rsidR="00E035B6">
              <w:rPr>
                <w:rFonts w:hint="eastAsia"/>
              </w:rPr>
              <w:t>，</w:t>
            </w:r>
            <w:r w:rsidRPr="00AC7177">
              <w:rPr>
                <w:rFonts w:hint="eastAsia"/>
              </w:rPr>
              <w:t>恢復下游及毗鄰耕作者通行權，保障農業生產與</w:t>
            </w:r>
            <w:r w:rsidR="00E035B6">
              <w:rPr>
                <w:rFonts w:hint="eastAsia"/>
              </w:rPr>
              <w:t>耕作</w:t>
            </w:r>
            <w:r w:rsidRPr="00AC7177">
              <w:rPr>
                <w:rFonts w:hint="eastAsia"/>
              </w:rPr>
              <w:t>出入。</w:t>
            </w:r>
          </w:p>
          <w:p w14:paraId="27CC7FEE" w14:textId="7BC79B1C" w:rsidR="00A67118" w:rsidRPr="00AC4CA1" w:rsidRDefault="00AC7177" w:rsidP="00962A9A">
            <w:pPr>
              <w:pStyle w:val="1"/>
            </w:pPr>
            <w:r w:rsidRPr="00AC7177">
              <w:rPr>
                <w:rFonts w:hint="eastAsia"/>
              </w:rPr>
              <w:t>為恢復通行、維護在地農業生計、避免占用河川用地，兼顧河川管理需求。</w:t>
            </w:r>
            <w:r w:rsidR="00E035B6">
              <w:rPr>
                <w:rFonts w:hint="eastAsia"/>
              </w:rPr>
              <w:t>檢附清水段</w:t>
            </w:r>
            <w:r w:rsidRPr="00AC7177">
              <w:rPr>
                <w:rFonts w:hint="eastAsia"/>
              </w:rPr>
              <w:t>142-11</w:t>
            </w:r>
            <w:r w:rsidR="00E035B6">
              <w:rPr>
                <w:rFonts w:hint="eastAsia"/>
              </w:rPr>
              <w:t>地號</w:t>
            </w:r>
            <w:r w:rsidRPr="00AC7177">
              <w:rPr>
                <w:rFonts w:hint="eastAsia"/>
              </w:rPr>
              <w:t>地主書面土地使用同意書，隨案備查。</w:t>
            </w:r>
          </w:p>
        </w:tc>
      </w:tr>
      <w:tr w:rsidR="00BE7391" w:rsidRPr="00A97C61" w14:paraId="1F36A8A9" w14:textId="77777777" w:rsidTr="00962A9A">
        <w:trPr>
          <w:trHeight w:val="1264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AE8621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辦法</w:t>
            </w:r>
          </w:p>
        </w:tc>
        <w:tc>
          <w:tcPr>
            <w:tcW w:w="78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75C690C" w14:textId="39AC54DA" w:rsidR="00BE7391" w:rsidRPr="00A97C61" w:rsidRDefault="00097BFF" w:rsidP="00AC7177">
            <w:pPr>
              <w:pStyle w:val="2"/>
            </w:pPr>
            <w:r>
              <w:rPr>
                <w:rFonts w:hint="eastAsia"/>
              </w:rPr>
              <w:t>建請採納辦理</w:t>
            </w:r>
            <w:r w:rsidR="00962A9A">
              <w:rPr>
                <w:rFonts w:hint="eastAsia"/>
              </w:rPr>
              <w:t>。</w:t>
            </w:r>
          </w:p>
        </w:tc>
      </w:tr>
      <w:tr w:rsidR="00BE7391" w:rsidRPr="00A97C61" w14:paraId="000DE33B" w14:textId="77777777" w:rsidTr="00962A9A">
        <w:trPr>
          <w:trHeight w:val="1230"/>
        </w:trPr>
        <w:tc>
          <w:tcPr>
            <w:tcW w:w="127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F110D2" w14:textId="77777777" w:rsidR="00BE7391" w:rsidRPr="00A97C61" w:rsidRDefault="00BE7391" w:rsidP="00AC7177">
            <w:pPr>
              <w:spacing w:line="-4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審查</w:t>
            </w:r>
          </w:p>
          <w:p w14:paraId="511F0F52" w14:textId="77777777" w:rsidR="00BE7391" w:rsidRPr="00A97C61" w:rsidRDefault="00BE7391" w:rsidP="00AC7177">
            <w:pPr>
              <w:spacing w:line="-40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97C61">
              <w:rPr>
                <w:rFonts w:ascii="標楷體" w:eastAsia="標楷體" w:hAnsi="標楷體" w:hint="eastAsia"/>
                <w:sz w:val="32"/>
                <w:szCs w:val="32"/>
              </w:rPr>
              <w:t>意見</w:t>
            </w:r>
          </w:p>
        </w:tc>
        <w:tc>
          <w:tcPr>
            <w:tcW w:w="784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F9B9E1F" w14:textId="77777777" w:rsidR="00BE7391" w:rsidRPr="00A97C61" w:rsidRDefault="00BE7391" w:rsidP="00AC7177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BE7391" w:rsidRPr="00A97C61" w14:paraId="3F6FEF2A" w14:textId="77777777" w:rsidTr="00962A9A">
        <w:trPr>
          <w:trHeight w:val="1187"/>
        </w:trPr>
        <w:tc>
          <w:tcPr>
            <w:tcW w:w="1278" w:type="dxa"/>
            <w:tcBorders>
              <w:top w:val="single" w:sz="2" w:space="0" w:color="auto"/>
            </w:tcBorders>
            <w:vAlign w:val="center"/>
          </w:tcPr>
          <w:p w14:paraId="2FD30B5A" w14:textId="77777777" w:rsidR="00BE7391" w:rsidRPr="00962A9A" w:rsidRDefault="00BE7391" w:rsidP="00AC717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62A9A">
              <w:rPr>
                <w:rFonts w:ascii="標楷體" w:eastAsia="標楷體" w:hAnsi="標楷體" w:hint="eastAsia"/>
                <w:sz w:val="32"/>
                <w:szCs w:val="32"/>
              </w:rPr>
              <w:t>議決</w:t>
            </w:r>
          </w:p>
        </w:tc>
        <w:tc>
          <w:tcPr>
            <w:tcW w:w="7846" w:type="dxa"/>
            <w:gridSpan w:val="3"/>
            <w:tcBorders>
              <w:top w:val="single" w:sz="2" w:space="0" w:color="auto"/>
            </w:tcBorders>
            <w:vAlign w:val="center"/>
          </w:tcPr>
          <w:p w14:paraId="352A80D1" w14:textId="77777777" w:rsidR="00BE7391" w:rsidRPr="00962A9A" w:rsidRDefault="00962A9A" w:rsidP="00962A9A">
            <w:pPr>
              <w:snapToGrid w:val="0"/>
              <w:rPr>
                <w:rFonts w:ascii="標楷體" w:eastAsia="標楷體" w:hAnsi="標楷體"/>
                <w:sz w:val="32"/>
                <w:szCs w:val="32"/>
              </w:rPr>
            </w:pPr>
            <w:r w:rsidRPr="00962A9A">
              <w:rPr>
                <w:rFonts w:ascii="標楷體" w:eastAsia="標楷體" w:hAnsi="標楷體" w:hint="eastAsia"/>
                <w:sz w:val="32"/>
                <w:szCs w:val="32"/>
              </w:rPr>
              <w:t>照案通過</w:t>
            </w:r>
          </w:p>
          <w:p w14:paraId="6B693DAC" w14:textId="2147FE62" w:rsidR="00962A9A" w:rsidRPr="00962A9A" w:rsidRDefault="00962A9A" w:rsidP="00962A9A">
            <w:pPr>
              <w:snapToGrid w:val="0"/>
              <w:rPr>
                <w:sz w:val="32"/>
                <w:szCs w:val="32"/>
              </w:rPr>
            </w:pPr>
            <w:r w:rsidRPr="00962A9A">
              <w:rPr>
                <w:rFonts w:ascii="標楷體" w:eastAsia="標楷體" w:hAnsi="標楷體" w:hint="eastAsia"/>
                <w:sz w:val="32"/>
                <w:szCs w:val="32"/>
              </w:rPr>
              <w:t>114.12.1上午</w:t>
            </w:r>
          </w:p>
        </w:tc>
      </w:tr>
    </w:tbl>
    <w:p w14:paraId="6C2B8604" w14:textId="77777777" w:rsidR="00B41822" w:rsidRDefault="00B41822">
      <w:pPr>
        <w:widowControl/>
      </w:pPr>
      <w:r>
        <w:br w:type="page"/>
      </w:r>
    </w:p>
    <w:p w14:paraId="4B620366" w14:textId="74444EB1" w:rsidR="007637C0" w:rsidRPr="00BE7391" w:rsidRDefault="00B41822" w:rsidP="00BE7391">
      <w:r>
        <w:rPr>
          <w:noProof/>
        </w:rPr>
        <w:lastRenderedPageBreak/>
        <w:drawing>
          <wp:inline distT="0" distB="0" distL="0" distR="0" wp14:anchorId="00173524" wp14:editId="7238A3D2">
            <wp:extent cx="5759450" cy="8142605"/>
            <wp:effectExtent l="0" t="0" r="0" b="0"/>
            <wp:docPr id="869576017" name="圖片 1" descr="一張含有 文字, 筆跡, 信, 字型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76017" name="圖片 1" descr="一張含有 文字, 筆跡, 信, 字型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7C0" w:rsidRPr="00BE7391" w:rsidSect="00BA1B1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AA43" w14:textId="77777777" w:rsidR="007D4DDA" w:rsidRDefault="007D4DDA" w:rsidP="00BE7391">
      <w:r>
        <w:separator/>
      </w:r>
    </w:p>
  </w:endnote>
  <w:endnote w:type="continuationSeparator" w:id="0">
    <w:p w14:paraId="3848721C" w14:textId="77777777" w:rsidR="007D4DDA" w:rsidRDefault="007D4DDA" w:rsidP="00BE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6498" w14:textId="77777777" w:rsidR="007D4DDA" w:rsidRDefault="007D4DDA" w:rsidP="00BE7391">
      <w:r>
        <w:separator/>
      </w:r>
    </w:p>
  </w:footnote>
  <w:footnote w:type="continuationSeparator" w:id="0">
    <w:p w14:paraId="2912B3CE" w14:textId="77777777" w:rsidR="007D4DDA" w:rsidRDefault="007D4DDA" w:rsidP="00BE7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BAC"/>
    <w:multiLevelType w:val="hybridMultilevel"/>
    <w:tmpl w:val="26502610"/>
    <w:lvl w:ilvl="0" w:tplc="5CE07482">
      <w:start w:val="1"/>
      <w:numFmt w:val="taiwaneseCountingThousand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8C76B7"/>
    <w:multiLevelType w:val="multilevel"/>
    <w:tmpl w:val="0ADE48C6"/>
    <w:lvl w:ilvl="0">
      <w:start w:val="1"/>
      <w:numFmt w:val="taiwaneseCountingThousand"/>
      <w:pStyle w:val="1"/>
      <w:lvlText w:val="%1、"/>
      <w:lvlJc w:val="left"/>
      <w:pPr>
        <w:ind w:left="737" w:hanging="737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08D5696"/>
    <w:multiLevelType w:val="multilevel"/>
    <w:tmpl w:val="36A83890"/>
    <w:lvl w:ilvl="0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decimal"/>
      <w:pStyle w:val="4"/>
      <w:lvlText w:val="(%2)"/>
      <w:lvlJc w:val="left"/>
      <w:pPr>
        <w:ind w:left="1134" w:hanging="567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70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268" w:hanging="56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835" w:hanging="567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402" w:hanging="567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969" w:hanging="567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536" w:hanging="567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3" w:hanging="567"/>
      </w:pPr>
      <w:rPr>
        <w:rFonts w:hint="eastAsia"/>
      </w:rPr>
    </w:lvl>
  </w:abstractNum>
  <w:abstractNum w:abstractNumId="3" w15:restartNumberingAfterBreak="0">
    <w:nsid w:val="703627FB"/>
    <w:multiLevelType w:val="hybridMultilevel"/>
    <w:tmpl w:val="FE3C035E"/>
    <w:lvl w:ilvl="0" w:tplc="72941D22">
      <w:start w:val="1"/>
      <w:numFmt w:val="taiwaneseCountingThousan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7292787">
    <w:abstractNumId w:val="2"/>
  </w:num>
  <w:num w:numId="2" w16cid:durableId="427891504">
    <w:abstractNumId w:val="2"/>
  </w:num>
  <w:num w:numId="3" w16cid:durableId="1155103355">
    <w:abstractNumId w:val="2"/>
  </w:num>
  <w:num w:numId="4" w16cid:durableId="1912886391">
    <w:abstractNumId w:val="2"/>
  </w:num>
  <w:num w:numId="5" w16cid:durableId="1319576926">
    <w:abstractNumId w:val="2"/>
  </w:num>
  <w:num w:numId="6" w16cid:durableId="368335072">
    <w:abstractNumId w:val="2"/>
  </w:num>
  <w:num w:numId="7" w16cid:durableId="396246263">
    <w:abstractNumId w:val="2"/>
  </w:num>
  <w:num w:numId="8" w16cid:durableId="81417491">
    <w:abstractNumId w:val="2"/>
  </w:num>
  <w:num w:numId="9" w16cid:durableId="395862995">
    <w:abstractNumId w:val="2"/>
  </w:num>
  <w:num w:numId="10" w16cid:durableId="367878472">
    <w:abstractNumId w:val="2"/>
  </w:num>
  <w:num w:numId="11" w16cid:durableId="1756970326">
    <w:abstractNumId w:val="2"/>
  </w:num>
  <w:num w:numId="12" w16cid:durableId="1997954201">
    <w:abstractNumId w:val="2"/>
  </w:num>
  <w:num w:numId="13" w16cid:durableId="452018860">
    <w:abstractNumId w:val="2"/>
  </w:num>
  <w:num w:numId="14" w16cid:durableId="1425566433">
    <w:abstractNumId w:val="2"/>
  </w:num>
  <w:num w:numId="15" w16cid:durableId="1557547215">
    <w:abstractNumId w:val="2"/>
  </w:num>
  <w:num w:numId="16" w16cid:durableId="1859390773">
    <w:abstractNumId w:val="2"/>
  </w:num>
  <w:num w:numId="17" w16cid:durableId="1374815685">
    <w:abstractNumId w:val="2"/>
  </w:num>
  <w:num w:numId="18" w16cid:durableId="379014465">
    <w:abstractNumId w:val="2"/>
  </w:num>
  <w:num w:numId="19" w16cid:durableId="1863282635">
    <w:abstractNumId w:val="2"/>
  </w:num>
  <w:num w:numId="20" w16cid:durableId="1366557545">
    <w:abstractNumId w:val="2"/>
  </w:num>
  <w:num w:numId="21" w16cid:durableId="394403346">
    <w:abstractNumId w:val="2"/>
  </w:num>
  <w:num w:numId="22" w16cid:durableId="323054498">
    <w:abstractNumId w:val="2"/>
  </w:num>
  <w:num w:numId="23" w16cid:durableId="1309090866">
    <w:abstractNumId w:val="2"/>
  </w:num>
  <w:num w:numId="24" w16cid:durableId="1041898055">
    <w:abstractNumId w:val="2"/>
  </w:num>
  <w:num w:numId="25" w16cid:durableId="854149232">
    <w:abstractNumId w:val="2"/>
  </w:num>
  <w:num w:numId="26" w16cid:durableId="1267885917">
    <w:abstractNumId w:val="2"/>
  </w:num>
  <w:num w:numId="27" w16cid:durableId="578487465">
    <w:abstractNumId w:val="2"/>
  </w:num>
  <w:num w:numId="28" w16cid:durableId="639112959">
    <w:abstractNumId w:val="2"/>
  </w:num>
  <w:num w:numId="29" w16cid:durableId="2039693617">
    <w:abstractNumId w:val="2"/>
  </w:num>
  <w:num w:numId="30" w16cid:durableId="509876308">
    <w:abstractNumId w:val="2"/>
  </w:num>
  <w:num w:numId="31" w16cid:durableId="915936524">
    <w:abstractNumId w:val="2"/>
  </w:num>
  <w:num w:numId="32" w16cid:durableId="1123690925">
    <w:abstractNumId w:val="2"/>
  </w:num>
  <w:num w:numId="33" w16cid:durableId="482814123">
    <w:abstractNumId w:val="2"/>
  </w:num>
  <w:num w:numId="34" w16cid:durableId="801850185">
    <w:abstractNumId w:val="2"/>
  </w:num>
  <w:num w:numId="35" w16cid:durableId="1971782205">
    <w:abstractNumId w:val="2"/>
  </w:num>
  <w:num w:numId="36" w16cid:durableId="1049380462">
    <w:abstractNumId w:val="1"/>
  </w:num>
  <w:num w:numId="37" w16cid:durableId="513688684">
    <w:abstractNumId w:val="0"/>
  </w:num>
  <w:num w:numId="38" w16cid:durableId="1469085835">
    <w:abstractNumId w:val="3"/>
  </w:num>
  <w:num w:numId="39" w16cid:durableId="543716879">
    <w:abstractNumId w:val="1"/>
  </w:num>
  <w:num w:numId="40" w16cid:durableId="88691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AD7"/>
    <w:rsid w:val="00010EEE"/>
    <w:rsid w:val="00036FA2"/>
    <w:rsid w:val="000459B0"/>
    <w:rsid w:val="00057BC9"/>
    <w:rsid w:val="00097BFF"/>
    <w:rsid w:val="000A2FD0"/>
    <w:rsid w:val="000B63E6"/>
    <w:rsid w:val="000C3ECD"/>
    <w:rsid w:val="000D547F"/>
    <w:rsid w:val="000E7894"/>
    <w:rsid w:val="001267FA"/>
    <w:rsid w:val="00131880"/>
    <w:rsid w:val="0013504B"/>
    <w:rsid w:val="001379FD"/>
    <w:rsid w:val="00154459"/>
    <w:rsid w:val="0017398C"/>
    <w:rsid w:val="001C46A4"/>
    <w:rsid w:val="001C6DE6"/>
    <w:rsid w:val="001C6E3B"/>
    <w:rsid w:val="001D6D8B"/>
    <w:rsid w:val="001E6ABC"/>
    <w:rsid w:val="001E7F0D"/>
    <w:rsid w:val="001F22E7"/>
    <w:rsid w:val="001F3169"/>
    <w:rsid w:val="001F3604"/>
    <w:rsid w:val="001F77BB"/>
    <w:rsid w:val="0020246B"/>
    <w:rsid w:val="0020317E"/>
    <w:rsid w:val="00236F52"/>
    <w:rsid w:val="00255A50"/>
    <w:rsid w:val="00265520"/>
    <w:rsid w:val="002947D9"/>
    <w:rsid w:val="002F2409"/>
    <w:rsid w:val="002F5E13"/>
    <w:rsid w:val="003131BA"/>
    <w:rsid w:val="00315CB3"/>
    <w:rsid w:val="0032024F"/>
    <w:rsid w:val="00320DB0"/>
    <w:rsid w:val="00321E11"/>
    <w:rsid w:val="003351DB"/>
    <w:rsid w:val="00364E19"/>
    <w:rsid w:val="00385073"/>
    <w:rsid w:val="00397AE1"/>
    <w:rsid w:val="003A3458"/>
    <w:rsid w:val="003E0107"/>
    <w:rsid w:val="003E5B10"/>
    <w:rsid w:val="004342A9"/>
    <w:rsid w:val="004702AD"/>
    <w:rsid w:val="00486F5A"/>
    <w:rsid w:val="0049131D"/>
    <w:rsid w:val="004E0C41"/>
    <w:rsid w:val="00547FFA"/>
    <w:rsid w:val="005808A4"/>
    <w:rsid w:val="00597DFE"/>
    <w:rsid w:val="005A3687"/>
    <w:rsid w:val="005B761B"/>
    <w:rsid w:val="005C3856"/>
    <w:rsid w:val="00606836"/>
    <w:rsid w:val="00625C0F"/>
    <w:rsid w:val="00636AFE"/>
    <w:rsid w:val="00646E8A"/>
    <w:rsid w:val="006531F4"/>
    <w:rsid w:val="006B48C7"/>
    <w:rsid w:val="006C77A1"/>
    <w:rsid w:val="006F4563"/>
    <w:rsid w:val="007630E2"/>
    <w:rsid w:val="007637C0"/>
    <w:rsid w:val="007756B2"/>
    <w:rsid w:val="007B4F4E"/>
    <w:rsid w:val="007D4DDA"/>
    <w:rsid w:val="007E2D57"/>
    <w:rsid w:val="007E44AF"/>
    <w:rsid w:val="007E7FBB"/>
    <w:rsid w:val="007F7AEE"/>
    <w:rsid w:val="00820E84"/>
    <w:rsid w:val="008729BC"/>
    <w:rsid w:val="00893BDA"/>
    <w:rsid w:val="008A37DE"/>
    <w:rsid w:val="008C2AD7"/>
    <w:rsid w:val="008C78D1"/>
    <w:rsid w:val="00910FA1"/>
    <w:rsid w:val="0091547E"/>
    <w:rsid w:val="0093230B"/>
    <w:rsid w:val="00933360"/>
    <w:rsid w:val="00945B17"/>
    <w:rsid w:val="00957E33"/>
    <w:rsid w:val="00962A9A"/>
    <w:rsid w:val="009779C6"/>
    <w:rsid w:val="00977CE4"/>
    <w:rsid w:val="0099520A"/>
    <w:rsid w:val="009D12BB"/>
    <w:rsid w:val="009E71D9"/>
    <w:rsid w:val="009F13C5"/>
    <w:rsid w:val="00A21D85"/>
    <w:rsid w:val="00A37C2F"/>
    <w:rsid w:val="00A67118"/>
    <w:rsid w:val="00A84447"/>
    <w:rsid w:val="00AC4CA1"/>
    <w:rsid w:val="00AC7177"/>
    <w:rsid w:val="00AD5AEB"/>
    <w:rsid w:val="00AF0BED"/>
    <w:rsid w:val="00AF628F"/>
    <w:rsid w:val="00B0201A"/>
    <w:rsid w:val="00B41822"/>
    <w:rsid w:val="00B80876"/>
    <w:rsid w:val="00B82B22"/>
    <w:rsid w:val="00BA1B15"/>
    <w:rsid w:val="00BB35D3"/>
    <w:rsid w:val="00BE7391"/>
    <w:rsid w:val="00C03A5A"/>
    <w:rsid w:val="00C07EA4"/>
    <w:rsid w:val="00C12636"/>
    <w:rsid w:val="00C3632A"/>
    <w:rsid w:val="00C52A91"/>
    <w:rsid w:val="00C53DE2"/>
    <w:rsid w:val="00C64166"/>
    <w:rsid w:val="00CC2006"/>
    <w:rsid w:val="00CD715A"/>
    <w:rsid w:val="00CE5CE0"/>
    <w:rsid w:val="00D0127D"/>
    <w:rsid w:val="00D02E65"/>
    <w:rsid w:val="00D0367B"/>
    <w:rsid w:val="00D11EE6"/>
    <w:rsid w:val="00D2664F"/>
    <w:rsid w:val="00D27361"/>
    <w:rsid w:val="00D515E7"/>
    <w:rsid w:val="00D84B59"/>
    <w:rsid w:val="00D85D3C"/>
    <w:rsid w:val="00D91E23"/>
    <w:rsid w:val="00DB6960"/>
    <w:rsid w:val="00E00C62"/>
    <w:rsid w:val="00E035B6"/>
    <w:rsid w:val="00E24692"/>
    <w:rsid w:val="00E628C7"/>
    <w:rsid w:val="00E62963"/>
    <w:rsid w:val="00E72BE0"/>
    <w:rsid w:val="00EE5731"/>
    <w:rsid w:val="00F039BA"/>
    <w:rsid w:val="00F40811"/>
    <w:rsid w:val="00F62555"/>
    <w:rsid w:val="00F67D9F"/>
    <w:rsid w:val="00F85539"/>
    <w:rsid w:val="00FB59B7"/>
    <w:rsid w:val="00FC0546"/>
    <w:rsid w:val="00FD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EB919"/>
  <w15:docId w15:val="{C1ADAD14-F250-49D0-B2FC-D8BE262C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073"/>
    <w:pPr>
      <w:widowControl w:val="0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link w:val="a4"/>
    <w:autoRedefine/>
    <w:qFormat/>
    <w:rsid w:val="0099520A"/>
    <w:pPr>
      <w:ind w:left="567" w:hanging="567"/>
    </w:pPr>
    <w:rPr>
      <w:rFonts w:eastAsia="標楷體"/>
    </w:rPr>
  </w:style>
  <w:style w:type="character" w:customStyle="1" w:styleId="a4">
    <w:name w:val="項目 字元"/>
    <w:basedOn w:val="a0"/>
    <w:link w:val="a3"/>
    <w:rsid w:val="0099520A"/>
    <w:rPr>
      <w:rFonts w:eastAsia="標楷體"/>
    </w:rPr>
  </w:style>
  <w:style w:type="paragraph" w:customStyle="1" w:styleId="1">
    <w:name w:val="樣式1"/>
    <w:basedOn w:val="a3"/>
    <w:link w:val="10"/>
    <w:autoRedefine/>
    <w:qFormat/>
    <w:rsid w:val="00962A9A"/>
    <w:pPr>
      <w:numPr>
        <w:numId w:val="36"/>
      </w:numPr>
      <w:spacing w:line="500" w:lineRule="exact"/>
      <w:ind w:left="689" w:hanging="689"/>
      <w:jc w:val="both"/>
    </w:pPr>
    <w:rPr>
      <w:sz w:val="32"/>
    </w:rPr>
  </w:style>
  <w:style w:type="character" w:customStyle="1" w:styleId="10">
    <w:name w:val="樣式1 字元"/>
    <w:basedOn w:val="a4"/>
    <w:link w:val="1"/>
    <w:rsid w:val="00962A9A"/>
    <w:rPr>
      <w:rFonts w:ascii="Times New Roman" w:eastAsia="標楷體" w:hAnsi="Times New Roman" w:cs="Times New Roman"/>
      <w:sz w:val="32"/>
    </w:rPr>
  </w:style>
  <w:style w:type="paragraph" w:customStyle="1" w:styleId="4">
    <w:name w:val="樣式4"/>
    <w:basedOn w:val="1"/>
    <w:link w:val="40"/>
    <w:qFormat/>
    <w:rsid w:val="00320DB0"/>
    <w:pPr>
      <w:numPr>
        <w:ilvl w:val="1"/>
        <w:numId w:val="33"/>
      </w:numPr>
      <w:ind w:left="851" w:hanging="284"/>
    </w:pPr>
  </w:style>
  <w:style w:type="character" w:customStyle="1" w:styleId="40">
    <w:name w:val="樣式4 字元"/>
    <w:basedOn w:val="10"/>
    <w:link w:val="4"/>
    <w:rsid w:val="00320DB0"/>
    <w:rPr>
      <w:rFonts w:ascii="Times New Roman" w:eastAsia="標楷體" w:hAnsi="Times New Roman" w:cs="Times New Roman"/>
      <w:sz w:val="32"/>
    </w:rPr>
  </w:style>
  <w:style w:type="paragraph" w:styleId="a5">
    <w:name w:val="List Paragraph"/>
    <w:basedOn w:val="a"/>
    <w:uiPriority w:val="34"/>
    <w:qFormat/>
    <w:rsid w:val="008C2AD7"/>
    <w:pPr>
      <w:ind w:left="480"/>
    </w:pPr>
  </w:style>
  <w:style w:type="paragraph" w:customStyle="1" w:styleId="2">
    <w:name w:val="樣式2"/>
    <w:basedOn w:val="a"/>
    <w:link w:val="20"/>
    <w:uiPriority w:val="1"/>
    <w:qFormat/>
    <w:rsid w:val="00385073"/>
    <w:pPr>
      <w:spacing w:line="460" w:lineRule="exact"/>
    </w:pPr>
    <w:rPr>
      <w:rFonts w:ascii="標楷體" w:eastAsia="標楷體" w:hAnsi="標楷體"/>
      <w:sz w:val="32"/>
      <w:szCs w:val="32"/>
    </w:rPr>
  </w:style>
  <w:style w:type="character" w:customStyle="1" w:styleId="20">
    <w:name w:val="樣式2 字元"/>
    <w:basedOn w:val="a0"/>
    <w:link w:val="2"/>
    <w:uiPriority w:val="1"/>
    <w:rsid w:val="00385073"/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BE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E739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3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E739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26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26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議一 花</cp:lastModifiedBy>
  <cp:revision>4</cp:revision>
  <cp:lastPrinted>2025-12-09T09:07:00Z</cp:lastPrinted>
  <dcterms:created xsi:type="dcterms:W3CDTF">2025-12-09T09:10:00Z</dcterms:created>
  <dcterms:modified xsi:type="dcterms:W3CDTF">2025-12-10T07:54:00Z</dcterms:modified>
</cp:coreProperties>
</file>