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81A65" w14:textId="47B65008" w:rsidR="009C64A1" w:rsidRPr="00D11994" w:rsidRDefault="009C64A1" w:rsidP="009C64A1">
      <w:pPr>
        <w:spacing w:after="240" w:line="400" w:lineRule="exact"/>
        <w:jc w:val="center"/>
        <w:rPr>
          <w:b/>
          <w:bCs/>
          <w:sz w:val="36"/>
          <w:szCs w:val="36"/>
        </w:rPr>
      </w:pPr>
      <w:r w:rsidRPr="00D11994">
        <w:rPr>
          <w:rFonts w:hint="eastAsia"/>
          <w:b/>
          <w:bCs/>
          <w:sz w:val="36"/>
          <w:szCs w:val="36"/>
        </w:rPr>
        <w:t>花蓮縣議會第</w:t>
      </w:r>
      <w:r w:rsidRPr="00D11994">
        <w:rPr>
          <w:rFonts w:ascii="標楷體" w:hAnsi="標楷體" w:hint="eastAsia"/>
          <w:b/>
          <w:bCs/>
          <w:sz w:val="36"/>
          <w:szCs w:val="36"/>
        </w:rPr>
        <w:t>20</w:t>
      </w:r>
      <w:r w:rsidRPr="00D11994">
        <w:rPr>
          <w:rFonts w:hint="eastAsia"/>
          <w:b/>
          <w:bCs/>
          <w:sz w:val="36"/>
          <w:szCs w:val="36"/>
        </w:rPr>
        <w:t>屆第</w:t>
      </w:r>
      <w:r w:rsidR="00EF1C40">
        <w:rPr>
          <w:rFonts w:hint="eastAsia"/>
          <w:b/>
          <w:bCs/>
          <w:sz w:val="36"/>
          <w:szCs w:val="36"/>
        </w:rPr>
        <w:t>4</w:t>
      </w:r>
      <w:r w:rsidRPr="00D11994">
        <w:rPr>
          <w:rFonts w:hint="eastAsia"/>
          <w:b/>
          <w:bCs/>
          <w:sz w:val="36"/>
          <w:szCs w:val="36"/>
        </w:rPr>
        <w:t>次</w:t>
      </w:r>
      <w:r w:rsidR="00EF1C40">
        <w:rPr>
          <w:rFonts w:hint="eastAsia"/>
          <w:b/>
          <w:bCs/>
          <w:sz w:val="36"/>
          <w:szCs w:val="36"/>
        </w:rPr>
        <w:t>定期</w:t>
      </w:r>
      <w:r w:rsidRPr="00D11994">
        <w:rPr>
          <w:rFonts w:hint="eastAsia"/>
          <w:b/>
          <w:bCs/>
          <w:sz w:val="36"/>
          <w:szCs w:val="36"/>
        </w:rPr>
        <w:t>大會調查報告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0"/>
        <w:gridCol w:w="1437"/>
        <w:gridCol w:w="1258"/>
        <w:gridCol w:w="384"/>
        <w:gridCol w:w="849"/>
        <w:gridCol w:w="492"/>
        <w:gridCol w:w="1120"/>
        <w:gridCol w:w="119"/>
        <w:gridCol w:w="1712"/>
        <w:gridCol w:w="1632"/>
      </w:tblGrid>
      <w:tr w:rsidR="009C64A1" w14:paraId="2DF33A14" w14:textId="77777777" w:rsidTr="00F27B25">
        <w:trPr>
          <w:trHeight w:val="723"/>
          <w:jc w:val="center"/>
        </w:trPr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9921E" w14:textId="77777777" w:rsidR="009C64A1" w:rsidRPr="00130C7A" w:rsidRDefault="009C64A1" w:rsidP="00F27B25">
            <w:pPr>
              <w:jc w:val="center"/>
              <w:rPr>
                <w:rFonts w:ascii="標楷體" w:hAnsi="標楷體"/>
                <w:sz w:val="32"/>
              </w:rPr>
            </w:pPr>
            <w:r w:rsidRPr="00130C7A">
              <w:rPr>
                <w:rFonts w:ascii="標楷體" w:hAnsi="標楷體" w:hint="eastAsia"/>
                <w:sz w:val="32"/>
              </w:rPr>
              <w:t>類  別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78BCC" w14:textId="77777777" w:rsidR="009C64A1" w:rsidRPr="00130C7A" w:rsidRDefault="009C64A1" w:rsidP="00F27B25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教育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F78A" w14:textId="77777777" w:rsidR="009C64A1" w:rsidRPr="00130C7A" w:rsidRDefault="009C64A1" w:rsidP="00F27B25">
            <w:pPr>
              <w:jc w:val="center"/>
              <w:rPr>
                <w:rFonts w:ascii="標楷體" w:hAnsi="標楷體"/>
                <w:sz w:val="32"/>
              </w:rPr>
            </w:pPr>
            <w:r w:rsidRPr="00130C7A">
              <w:rPr>
                <w:rFonts w:ascii="標楷體" w:hAnsi="標楷體" w:hint="eastAsia"/>
                <w:sz w:val="32"/>
              </w:rPr>
              <w:t>案  號</w:t>
            </w:r>
          </w:p>
        </w:tc>
        <w:tc>
          <w:tcPr>
            <w:tcW w:w="123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2839" w14:textId="08987B22" w:rsidR="009C64A1" w:rsidRPr="00130C7A" w:rsidRDefault="00DB7D82" w:rsidP="00F27B25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EA4D" w14:textId="77777777" w:rsidR="009C64A1" w:rsidRPr="00130C7A" w:rsidRDefault="009C64A1" w:rsidP="00F27B25">
            <w:pPr>
              <w:spacing w:line="400" w:lineRule="exact"/>
              <w:jc w:val="center"/>
              <w:rPr>
                <w:rFonts w:ascii="標楷體" w:hAnsi="標楷體"/>
                <w:sz w:val="32"/>
              </w:rPr>
            </w:pPr>
            <w:r w:rsidRPr="00130C7A">
              <w:rPr>
                <w:rFonts w:ascii="標楷體" w:hAnsi="標楷體" w:hint="eastAsia"/>
                <w:sz w:val="32"/>
              </w:rPr>
              <w:t>請願人或提案人</w:t>
            </w:r>
          </w:p>
        </w:tc>
        <w:tc>
          <w:tcPr>
            <w:tcW w:w="346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0F4C69" w14:textId="33F66B6C" w:rsidR="009C64A1" w:rsidRPr="00130C7A" w:rsidRDefault="00DB7D82" w:rsidP="00F27B25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cs="標楷體" w:hint="eastAsia"/>
                <w:color w:val="000000"/>
                <w:sz w:val="32"/>
                <w:szCs w:val="32"/>
              </w:rPr>
              <w:t>李正文</w:t>
            </w:r>
            <w:r w:rsidR="009C64A1">
              <w:rPr>
                <w:rFonts w:ascii="標楷體" w:hAnsi="標楷體" w:hint="eastAsia"/>
                <w:sz w:val="32"/>
              </w:rPr>
              <w:t>議員</w:t>
            </w:r>
          </w:p>
        </w:tc>
      </w:tr>
      <w:tr w:rsidR="009C64A1" w14:paraId="21DFEB6C" w14:textId="77777777" w:rsidTr="00F27B25">
        <w:trPr>
          <w:cantSplit/>
          <w:trHeight w:val="465"/>
          <w:jc w:val="center"/>
        </w:trPr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D440" w14:textId="77777777" w:rsidR="009C64A1" w:rsidRDefault="009C64A1" w:rsidP="00F27B25">
            <w:pPr>
              <w:spacing w:line="32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案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由</w:t>
            </w:r>
          </w:p>
        </w:tc>
        <w:tc>
          <w:tcPr>
            <w:tcW w:w="9003" w:type="dxa"/>
            <w:gridSpan w:val="9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6683ED" w14:textId="313E76B6" w:rsidR="009C64A1" w:rsidRPr="00986C36" w:rsidRDefault="00AB4BDF" w:rsidP="00F27B25">
            <w:pPr>
              <w:snapToGrid w:val="0"/>
              <w:spacing w:line="240" w:lineRule="atLeast"/>
              <w:rPr>
                <w:szCs w:val="28"/>
              </w:rPr>
            </w:pPr>
            <w:r w:rsidRPr="00AB4BDF">
              <w:rPr>
                <w:rFonts w:ascii="標楷體" w:hAnsi="標楷體"/>
                <w:szCs w:val="28"/>
              </w:rPr>
              <w:t>東昌公墓</w:t>
            </w:r>
            <w:proofErr w:type="gramStart"/>
            <w:r w:rsidRPr="00AB4BDF">
              <w:rPr>
                <w:rFonts w:ascii="標楷體" w:hAnsi="標楷體"/>
                <w:szCs w:val="28"/>
              </w:rPr>
              <w:t>起掘後</w:t>
            </w:r>
            <w:proofErr w:type="gramEnd"/>
            <w:r w:rsidRPr="00AB4BDF">
              <w:rPr>
                <w:rFonts w:ascii="標楷體" w:hAnsi="標楷體"/>
                <w:szCs w:val="28"/>
              </w:rPr>
              <w:t>出土之文物(陪葬品)典藏管理。</w:t>
            </w:r>
          </w:p>
        </w:tc>
      </w:tr>
      <w:tr w:rsidR="009C64A1" w14:paraId="75DCBA89" w14:textId="77777777" w:rsidTr="00F27B25">
        <w:trPr>
          <w:trHeight w:val="520"/>
          <w:jc w:val="center"/>
        </w:trPr>
        <w:tc>
          <w:tcPr>
            <w:tcW w:w="10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5D49" w14:textId="77777777" w:rsidR="009C64A1" w:rsidRDefault="009C64A1" w:rsidP="00F27B25">
            <w:pPr>
              <w:spacing w:line="2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依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據</w:t>
            </w:r>
          </w:p>
        </w:tc>
        <w:tc>
          <w:tcPr>
            <w:tcW w:w="90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28534" w14:textId="5F87352D" w:rsidR="009C64A1" w:rsidRPr="00986C36" w:rsidRDefault="009C64A1" w:rsidP="00F27B25">
            <w:pPr>
              <w:jc w:val="both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 w:hint="eastAsia"/>
                <w:szCs w:val="28"/>
              </w:rPr>
              <w:t>本會第20屆</w:t>
            </w:r>
            <w:r w:rsidR="008570EB">
              <w:rPr>
                <w:rFonts w:ascii="標楷體" w:hAnsi="標楷體" w:hint="eastAsia"/>
                <w:szCs w:val="28"/>
              </w:rPr>
              <w:t>7</w:t>
            </w:r>
            <w:r w:rsidRPr="00986C36">
              <w:rPr>
                <w:rFonts w:ascii="標楷體" w:hAnsi="標楷體" w:hint="eastAsia"/>
                <w:szCs w:val="28"/>
              </w:rPr>
              <w:t>次臨時大會議員提案教育類第</w:t>
            </w:r>
            <w:r w:rsidR="008570EB">
              <w:rPr>
                <w:rFonts w:ascii="標楷體" w:hAnsi="標楷體" w:hint="eastAsia"/>
                <w:szCs w:val="28"/>
              </w:rPr>
              <w:t>4</w:t>
            </w:r>
            <w:r w:rsidRPr="00986C36">
              <w:rPr>
                <w:rFonts w:ascii="標楷體" w:hAnsi="標楷體" w:hint="eastAsia"/>
                <w:szCs w:val="28"/>
              </w:rPr>
              <w:t>號議決案。</w:t>
            </w:r>
          </w:p>
        </w:tc>
      </w:tr>
      <w:tr w:rsidR="009C64A1" w:rsidRPr="00764ABB" w14:paraId="64D44C26" w14:textId="77777777" w:rsidTr="00F27B25">
        <w:trPr>
          <w:trHeight w:val="2162"/>
          <w:jc w:val="center"/>
        </w:trPr>
        <w:tc>
          <w:tcPr>
            <w:tcW w:w="10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CFEC6" w14:textId="77777777" w:rsidR="009C64A1" w:rsidRDefault="009C64A1" w:rsidP="00F27B25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經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過</w:t>
            </w:r>
          </w:p>
        </w:tc>
        <w:tc>
          <w:tcPr>
            <w:tcW w:w="90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F6D19D" w14:textId="3F07C472" w:rsidR="009C64A1" w:rsidRPr="003E3933" w:rsidRDefault="009C64A1" w:rsidP="00F27B25">
            <w:pPr>
              <w:adjustRightInd w:val="0"/>
              <w:snapToGrid w:val="0"/>
              <w:spacing w:line="320" w:lineRule="atLeast"/>
              <w:rPr>
                <w:szCs w:val="28"/>
              </w:rPr>
            </w:pPr>
            <w:r w:rsidRPr="003E3933">
              <w:rPr>
                <w:rFonts w:ascii="標楷體" w:hAnsi="標楷體" w:hint="eastAsia"/>
                <w:szCs w:val="28"/>
              </w:rPr>
              <w:t>本專案小組於11</w:t>
            </w:r>
            <w:r>
              <w:rPr>
                <w:rFonts w:ascii="標楷體" w:hAnsi="標楷體" w:hint="eastAsia"/>
                <w:szCs w:val="28"/>
              </w:rPr>
              <w:t>3</w:t>
            </w:r>
            <w:r w:rsidRPr="003E3933">
              <w:rPr>
                <w:rFonts w:ascii="標楷體" w:hAnsi="標楷體" w:hint="eastAsia"/>
                <w:szCs w:val="28"/>
              </w:rPr>
              <w:t>年</w:t>
            </w:r>
            <w:r w:rsidR="00AB4BDF">
              <w:rPr>
                <w:rFonts w:ascii="標楷體" w:hAnsi="標楷體" w:hint="eastAsia"/>
                <w:szCs w:val="28"/>
              </w:rPr>
              <w:t>9</w:t>
            </w:r>
            <w:r w:rsidRPr="003E3933">
              <w:rPr>
                <w:rFonts w:ascii="標楷體" w:hAnsi="標楷體" w:hint="eastAsia"/>
                <w:szCs w:val="28"/>
              </w:rPr>
              <w:t>月</w:t>
            </w:r>
            <w:r w:rsidR="008570EB">
              <w:rPr>
                <w:rFonts w:ascii="標楷體" w:hAnsi="標楷體" w:hint="eastAsia"/>
                <w:szCs w:val="28"/>
              </w:rPr>
              <w:t>13</w:t>
            </w:r>
            <w:r w:rsidRPr="003E3933">
              <w:rPr>
                <w:rFonts w:ascii="標楷體" w:hAnsi="標楷體" w:hint="eastAsia"/>
                <w:szCs w:val="28"/>
              </w:rPr>
              <w:t>日</w:t>
            </w:r>
            <w:proofErr w:type="gramStart"/>
            <w:r w:rsidRPr="003E3933">
              <w:rPr>
                <w:rFonts w:ascii="標楷體" w:hAnsi="標楷體" w:hint="eastAsia"/>
                <w:szCs w:val="28"/>
              </w:rPr>
              <w:t>（</w:t>
            </w:r>
            <w:proofErr w:type="gramEnd"/>
            <w:r w:rsidR="00AB4BDF">
              <w:rPr>
                <w:rFonts w:ascii="標楷體" w:hAnsi="標楷體" w:hint="eastAsia"/>
                <w:szCs w:val="28"/>
              </w:rPr>
              <w:t>五</w:t>
            </w:r>
            <w:r w:rsidRPr="003E3933">
              <w:rPr>
                <w:rFonts w:ascii="標楷體" w:hAnsi="標楷體" w:hint="eastAsia"/>
                <w:szCs w:val="28"/>
              </w:rPr>
              <w:t>)假</w:t>
            </w:r>
            <w:r w:rsidR="008570EB">
              <w:rPr>
                <w:rFonts w:ascii="標楷體" w:hAnsi="標楷體" w:hint="eastAsia"/>
                <w:szCs w:val="28"/>
              </w:rPr>
              <w:t>花蓮縣議會3樓大會議事</w:t>
            </w:r>
            <w:r w:rsidRPr="003E3933">
              <w:rPr>
                <w:rFonts w:ascii="標楷體" w:hAnsi="標楷體" w:hint="eastAsia"/>
                <w:szCs w:val="28"/>
              </w:rPr>
              <w:t>召開專案小組會議，除本會專案小組議員外，</w:t>
            </w:r>
            <w:r>
              <w:rPr>
                <w:rFonts w:ascii="標楷體" w:hAnsi="標楷體" w:hint="eastAsia"/>
                <w:szCs w:val="28"/>
              </w:rPr>
              <w:t>另</w:t>
            </w:r>
            <w:r w:rsidRPr="003E3933">
              <w:rPr>
                <w:rFonts w:ascii="標楷體" w:hAnsi="標楷體" w:hint="eastAsia"/>
                <w:szCs w:val="28"/>
              </w:rPr>
              <w:t>邀集</w:t>
            </w:r>
            <w:r>
              <w:rPr>
                <w:rFonts w:ascii="標楷體" w:hAnsi="標楷體" w:hint="eastAsia"/>
                <w:szCs w:val="28"/>
              </w:rPr>
              <w:t>花蓮縣</w:t>
            </w:r>
            <w:r w:rsidR="006D702B">
              <w:rPr>
                <w:rFonts w:ascii="標楷體" w:hAnsi="標楷體" w:hint="eastAsia"/>
                <w:szCs w:val="28"/>
              </w:rPr>
              <w:t>文化局黃用</w:t>
            </w:r>
            <w:proofErr w:type="gramStart"/>
            <w:r w:rsidR="006D702B">
              <w:rPr>
                <w:rFonts w:ascii="標楷體" w:hAnsi="標楷體" w:hint="eastAsia"/>
                <w:szCs w:val="28"/>
              </w:rPr>
              <w:t>斌</w:t>
            </w:r>
            <w:proofErr w:type="gramEnd"/>
            <w:r w:rsidR="006D702B">
              <w:rPr>
                <w:rFonts w:ascii="標楷體" w:hAnsi="標楷體" w:hint="eastAsia"/>
                <w:szCs w:val="28"/>
              </w:rPr>
              <w:t>科長</w:t>
            </w:r>
            <w:r>
              <w:rPr>
                <w:rFonts w:ascii="標楷體" w:hAnsi="標楷體" w:hint="eastAsia"/>
                <w:szCs w:val="28"/>
              </w:rPr>
              <w:t>、</w:t>
            </w:r>
            <w:r w:rsidR="006D702B">
              <w:rPr>
                <w:rFonts w:ascii="標楷體" w:hAnsi="標楷體" w:hint="eastAsia"/>
                <w:szCs w:val="28"/>
              </w:rPr>
              <w:t>原住民</w:t>
            </w:r>
            <w:r w:rsidR="00542970">
              <w:rPr>
                <w:rFonts w:ascii="標楷體" w:hAnsi="標楷體" w:hint="eastAsia"/>
                <w:szCs w:val="28"/>
              </w:rPr>
              <w:t>行政處徐彩瑤副處長</w:t>
            </w:r>
            <w:r>
              <w:rPr>
                <w:rFonts w:ascii="標楷體" w:hAnsi="標楷體" w:hint="eastAsia"/>
                <w:szCs w:val="28"/>
              </w:rPr>
              <w:t>、</w:t>
            </w:r>
            <w:r w:rsidR="00542970">
              <w:rPr>
                <w:rFonts w:ascii="標楷體" w:hAnsi="標楷體" w:hint="eastAsia"/>
                <w:szCs w:val="28"/>
              </w:rPr>
              <w:t>吉安鄉公所</w:t>
            </w:r>
            <w:r w:rsidR="00542970" w:rsidRPr="00542970">
              <w:rPr>
                <w:rFonts w:ascii="標楷體" w:hAnsi="標楷體"/>
                <w:szCs w:val="28"/>
              </w:rPr>
              <w:t>殯葬管理鄒裕元所長</w:t>
            </w:r>
            <w:r w:rsidR="00442168">
              <w:rPr>
                <w:rFonts w:ascii="標楷體" w:hAnsi="標楷體" w:hint="eastAsia"/>
                <w:szCs w:val="28"/>
              </w:rPr>
              <w:t>、東昌吳承陽</w:t>
            </w:r>
            <w:r w:rsidR="00D71F56">
              <w:rPr>
                <w:rFonts w:ascii="標楷體" w:hAnsi="標楷體" w:hint="eastAsia"/>
                <w:szCs w:val="28"/>
              </w:rPr>
              <w:t>祭師</w:t>
            </w:r>
            <w:r w:rsidR="00442168">
              <w:rPr>
                <w:rFonts w:ascii="標楷體" w:hAnsi="標楷體" w:hint="eastAsia"/>
                <w:szCs w:val="28"/>
              </w:rPr>
              <w:t>、</w:t>
            </w:r>
            <w:r w:rsidR="00D71F56" w:rsidRPr="00D71F56">
              <w:rPr>
                <w:rFonts w:ascii="標楷體" w:hAnsi="標楷體"/>
                <w:szCs w:val="28"/>
              </w:rPr>
              <w:t>巴奈</w:t>
            </w:r>
            <w:proofErr w:type="gramStart"/>
            <w:r w:rsidR="00D71F56">
              <w:rPr>
                <w:rFonts w:ascii="標楷體" w:hAnsi="標楷體" w:hint="eastAsia"/>
                <w:szCs w:val="28"/>
              </w:rPr>
              <w:t>‧</w:t>
            </w:r>
            <w:r w:rsidR="00D71F56" w:rsidRPr="00D71F56">
              <w:rPr>
                <w:rFonts w:ascii="標楷體" w:hAnsi="標楷體"/>
                <w:szCs w:val="28"/>
              </w:rPr>
              <w:t>母路</w:t>
            </w:r>
            <w:proofErr w:type="gramEnd"/>
            <w:r w:rsidR="00442168" w:rsidRPr="00442168">
              <w:rPr>
                <w:rFonts w:ascii="標楷體" w:hAnsi="標楷體"/>
                <w:szCs w:val="28"/>
              </w:rPr>
              <w:t>Panay Mulu</w:t>
            </w:r>
            <w:r w:rsidR="00D71F56">
              <w:rPr>
                <w:rFonts w:ascii="標楷體" w:hAnsi="標楷體" w:hint="eastAsia"/>
                <w:szCs w:val="28"/>
              </w:rPr>
              <w:t>祭師</w:t>
            </w:r>
            <w:r w:rsidR="00442168">
              <w:rPr>
                <w:rFonts w:ascii="標楷體" w:hAnsi="標楷體" w:hint="eastAsia"/>
                <w:szCs w:val="28"/>
              </w:rPr>
              <w:t>、</w:t>
            </w:r>
            <w:r w:rsidR="00D71F56">
              <w:rPr>
                <w:rFonts w:ascii="標楷體" w:hAnsi="標楷體" w:hint="eastAsia"/>
                <w:szCs w:val="28"/>
              </w:rPr>
              <w:t>東昌魏錦添</w:t>
            </w:r>
            <w:r w:rsidR="00442168">
              <w:rPr>
                <w:rFonts w:ascii="標楷體" w:hAnsi="標楷體" w:hint="eastAsia"/>
                <w:szCs w:val="28"/>
              </w:rPr>
              <w:t>村</w:t>
            </w:r>
            <w:r w:rsidR="00D71F56">
              <w:rPr>
                <w:rFonts w:ascii="標楷體" w:hAnsi="標楷體" w:hint="eastAsia"/>
                <w:szCs w:val="28"/>
              </w:rPr>
              <w:t>長</w:t>
            </w:r>
            <w:r>
              <w:rPr>
                <w:rFonts w:ascii="標楷體" w:hAnsi="標楷體" w:hint="eastAsia"/>
                <w:szCs w:val="28"/>
              </w:rPr>
              <w:t>等</w:t>
            </w:r>
            <w:r w:rsidRPr="003E3933">
              <w:rPr>
                <w:rFonts w:ascii="標楷體" w:hAnsi="標楷體" w:hint="eastAsia"/>
                <w:szCs w:val="28"/>
              </w:rPr>
              <w:t>相關</w:t>
            </w:r>
            <w:r>
              <w:rPr>
                <w:rFonts w:ascii="標楷體" w:hAnsi="標楷體" w:hint="eastAsia"/>
                <w:szCs w:val="28"/>
              </w:rPr>
              <w:t>局處</w:t>
            </w:r>
            <w:r w:rsidRPr="003E3933">
              <w:rPr>
                <w:rFonts w:ascii="標楷體" w:hAnsi="標楷體" w:hint="eastAsia"/>
                <w:szCs w:val="28"/>
              </w:rPr>
              <w:t>單位</w:t>
            </w:r>
            <w:r w:rsidR="00534BBD">
              <w:rPr>
                <w:rFonts w:ascii="標楷體" w:hAnsi="標楷體" w:hint="eastAsia"/>
                <w:szCs w:val="28"/>
              </w:rPr>
              <w:t>及團體</w:t>
            </w:r>
            <w:r w:rsidRPr="003E3933">
              <w:rPr>
                <w:rFonts w:ascii="標楷體" w:hAnsi="標楷體" w:hint="eastAsia"/>
                <w:szCs w:val="28"/>
              </w:rPr>
              <w:t>出席本次會議。</w:t>
            </w:r>
          </w:p>
        </w:tc>
      </w:tr>
      <w:tr w:rsidR="009C64A1" w14:paraId="1EF30425" w14:textId="77777777" w:rsidTr="00F27B25">
        <w:trPr>
          <w:trHeight w:val="4788"/>
          <w:jc w:val="center"/>
        </w:trPr>
        <w:tc>
          <w:tcPr>
            <w:tcW w:w="10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A3F06" w14:textId="77777777" w:rsidR="009C64A1" w:rsidRDefault="009C64A1" w:rsidP="00F27B25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處理</w:t>
            </w:r>
          </w:p>
          <w:p w14:paraId="4FD08E43" w14:textId="77777777" w:rsidR="009C64A1" w:rsidRDefault="009C64A1" w:rsidP="00F27B25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意見</w:t>
            </w:r>
          </w:p>
        </w:tc>
        <w:tc>
          <w:tcPr>
            <w:tcW w:w="900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E6866B" w14:textId="70C03D3C" w:rsidR="00D71F56" w:rsidRPr="00F44954" w:rsidRDefault="00D71F56" w:rsidP="00D71F56">
            <w:pPr>
              <w:pStyle w:val="2"/>
              <w:rPr>
                <w:sz w:val="28"/>
                <w:szCs w:val="28"/>
              </w:rPr>
            </w:pPr>
            <w:r w:rsidRPr="00F44954">
              <w:rPr>
                <w:rFonts w:hint="eastAsia"/>
                <w:sz w:val="28"/>
                <w:szCs w:val="28"/>
              </w:rPr>
              <w:t>部落裡面</w:t>
            </w:r>
            <w:r w:rsidR="00BB52AF">
              <w:rPr>
                <w:rFonts w:hint="eastAsia"/>
                <w:sz w:val="28"/>
                <w:szCs w:val="28"/>
              </w:rPr>
              <w:t>須召</w:t>
            </w:r>
            <w:r w:rsidRPr="00F44954">
              <w:rPr>
                <w:rFonts w:hint="eastAsia"/>
                <w:sz w:val="28"/>
                <w:szCs w:val="28"/>
              </w:rPr>
              <w:t>開說明會、</w:t>
            </w:r>
            <w:r w:rsidR="00BB52AF">
              <w:rPr>
                <w:rFonts w:hint="eastAsia"/>
                <w:sz w:val="28"/>
                <w:szCs w:val="28"/>
              </w:rPr>
              <w:t>辦理</w:t>
            </w:r>
            <w:r w:rsidRPr="00F44954">
              <w:rPr>
                <w:rFonts w:hint="eastAsia"/>
                <w:sz w:val="28"/>
                <w:szCs w:val="28"/>
              </w:rPr>
              <w:t>意願調查，請將時間通知議員</w:t>
            </w:r>
            <w:r w:rsidR="00F44954" w:rsidRPr="00F44954">
              <w:rPr>
                <w:rFonts w:hint="eastAsia"/>
                <w:sz w:val="28"/>
                <w:szCs w:val="28"/>
              </w:rPr>
              <w:t>，屆時</w:t>
            </w:r>
            <w:r w:rsidR="00BB52AF">
              <w:rPr>
                <w:rFonts w:hint="eastAsia"/>
                <w:sz w:val="28"/>
                <w:szCs w:val="28"/>
              </w:rPr>
              <w:t>邀</w:t>
            </w:r>
            <w:r w:rsidR="00F44954" w:rsidRPr="00F44954">
              <w:rPr>
                <w:rFonts w:hint="eastAsia"/>
                <w:sz w:val="28"/>
                <w:szCs w:val="28"/>
              </w:rPr>
              <w:t>請</w:t>
            </w:r>
            <w:proofErr w:type="gramStart"/>
            <w:r w:rsidR="00F44954" w:rsidRPr="00F44954">
              <w:rPr>
                <w:rFonts w:hint="eastAsia"/>
                <w:sz w:val="28"/>
                <w:szCs w:val="28"/>
              </w:rPr>
              <w:t>原民處</w:t>
            </w:r>
            <w:proofErr w:type="gramEnd"/>
            <w:r w:rsidR="00F44954" w:rsidRPr="00F44954">
              <w:rPr>
                <w:rFonts w:hint="eastAsia"/>
                <w:sz w:val="28"/>
                <w:szCs w:val="28"/>
              </w:rPr>
              <w:t>、文化局來一起說明</w:t>
            </w:r>
            <w:r w:rsidRPr="00F44954">
              <w:rPr>
                <w:rFonts w:hint="eastAsia"/>
                <w:sz w:val="28"/>
                <w:szCs w:val="28"/>
              </w:rPr>
              <w:t>。</w:t>
            </w:r>
          </w:p>
          <w:p w14:paraId="65590C2B" w14:textId="10E06E98" w:rsidR="00F44954" w:rsidRPr="00F44954" w:rsidRDefault="00F44954" w:rsidP="00D71F56">
            <w:pPr>
              <w:pStyle w:val="2"/>
              <w:rPr>
                <w:sz w:val="28"/>
                <w:szCs w:val="28"/>
              </w:rPr>
            </w:pPr>
            <w:r w:rsidRPr="00F44954">
              <w:rPr>
                <w:rFonts w:hint="eastAsia"/>
                <w:sz w:val="28"/>
                <w:szCs w:val="28"/>
              </w:rPr>
              <w:t>文物交接，應由公所和部落由村長、頭目、教授做溝通，決定如何處理。</w:t>
            </w:r>
          </w:p>
          <w:p w14:paraId="199B8EE0" w14:textId="35694BAF" w:rsidR="00F44954" w:rsidRPr="00F44954" w:rsidRDefault="00F44954" w:rsidP="00F44954">
            <w:pPr>
              <w:pStyle w:val="2"/>
              <w:rPr>
                <w:sz w:val="28"/>
                <w:szCs w:val="28"/>
              </w:rPr>
            </w:pPr>
            <w:r w:rsidRPr="00F44954">
              <w:rPr>
                <w:rFonts w:hint="eastAsia"/>
                <w:sz w:val="28"/>
                <w:szCs w:val="28"/>
              </w:rPr>
              <w:t>文物典藏管理、先行調查的提案撰寫，請基金會提報給</w:t>
            </w:r>
            <w:proofErr w:type="gramStart"/>
            <w:r w:rsidRPr="00F44954">
              <w:rPr>
                <w:rFonts w:hint="eastAsia"/>
                <w:sz w:val="28"/>
                <w:szCs w:val="28"/>
              </w:rPr>
              <w:t>原民處</w:t>
            </w:r>
            <w:proofErr w:type="gramEnd"/>
            <w:r w:rsidRPr="00F44954">
              <w:rPr>
                <w:rFonts w:hint="eastAsia"/>
                <w:sz w:val="28"/>
                <w:szCs w:val="28"/>
              </w:rPr>
              <w:t>。文物撰寫部分，基金會、頭目及村長要協助一下。</w:t>
            </w:r>
          </w:p>
          <w:p w14:paraId="5178B636" w14:textId="356E4E92" w:rsidR="00D71F56" w:rsidRPr="00D71F56" w:rsidRDefault="00D71F56" w:rsidP="00D71F56">
            <w:pPr>
              <w:pStyle w:val="2"/>
              <w:numPr>
                <w:ilvl w:val="0"/>
                <w:numId w:val="0"/>
              </w:numPr>
            </w:pPr>
          </w:p>
        </w:tc>
      </w:tr>
      <w:tr w:rsidR="00F44954" w14:paraId="3A453D54" w14:textId="77777777" w:rsidTr="00F27B25">
        <w:trPr>
          <w:cantSplit/>
          <w:trHeight w:val="384"/>
          <w:jc w:val="center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F2C0B4" w14:textId="77777777" w:rsidR="00F44954" w:rsidRDefault="00F44954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專案</w:t>
            </w:r>
          </w:p>
          <w:p w14:paraId="5AD79B3F" w14:textId="77777777" w:rsidR="00F44954" w:rsidRDefault="00F44954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委員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26B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召集人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B73D" w14:textId="36E6AC86" w:rsidR="00F44954" w:rsidRPr="00C24368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李正文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8D3A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E3C1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3C5B" w14:textId="79AD23DC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A22DBB">
              <w:rPr>
                <w:rFonts w:ascii="標楷體" w:hAnsi="標楷體" w:hint="eastAsia"/>
                <w:szCs w:val="28"/>
              </w:rPr>
              <w:t>鄭乾龍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A02F59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F44954" w14:paraId="04BBDB0B" w14:textId="77777777" w:rsidTr="00F27B25">
        <w:trPr>
          <w:cantSplit/>
          <w:trHeight w:val="425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4E8ABF" w14:textId="77777777" w:rsidR="00F44954" w:rsidRDefault="00F44954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82F4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7BA6" w14:textId="1F9D2180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邱光明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3AD7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1209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280" w14:textId="17E7590E" w:rsidR="00F44954" w:rsidRPr="00986C36" w:rsidRDefault="00F44954" w:rsidP="00BB52AF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BB52AF">
              <w:rPr>
                <w:rFonts w:ascii="標楷體" w:hAnsi="標楷體" w:hint="eastAsia"/>
                <w:szCs w:val="28"/>
              </w:rPr>
              <w:t>韓林梅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050C76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F44954" w14:paraId="184B8657" w14:textId="77777777" w:rsidTr="00F27B25">
        <w:trPr>
          <w:cantSplit/>
          <w:trHeight w:val="417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CEF61C" w14:textId="77777777" w:rsidR="00F44954" w:rsidRDefault="00F44954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417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B0FB" w14:textId="6F4218AE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黃馨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52DE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E5A4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99FF" w14:textId="1CF5E28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謝國榮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87A82C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F44954" w14:paraId="3041525D" w14:textId="77777777" w:rsidTr="00F27B25">
        <w:trPr>
          <w:cantSplit/>
          <w:trHeight w:val="204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6D6FBB" w14:textId="77777777" w:rsidR="00F44954" w:rsidRDefault="00F44954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0E49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C695" w14:textId="6BF8E2E6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傅國淵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2796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56B8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7A6" w14:textId="51508F30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笛布斯</w:t>
            </w:r>
            <w:proofErr w:type="gramStart"/>
            <w:r w:rsidRPr="00986C36">
              <w:rPr>
                <w:rFonts w:ascii="標楷體" w:hAnsi="標楷體"/>
                <w:szCs w:val="28"/>
              </w:rPr>
              <w:t>·顗賚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316DF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F44954" w14:paraId="2E658FAE" w14:textId="77777777" w:rsidTr="00F27B25">
        <w:trPr>
          <w:cantSplit/>
          <w:trHeight w:val="300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017C19" w14:textId="77777777" w:rsidR="00F44954" w:rsidRDefault="00F44954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9B68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3D5" w14:textId="132BC4AE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林源富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BE0E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A75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0F81" w14:textId="079B4185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BB52AF">
              <w:rPr>
                <w:rFonts w:ascii="標楷體" w:hAnsi="標楷體" w:hint="eastAsia"/>
                <w:szCs w:val="28"/>
              </w:rPr>
              <w:t>徐雪玉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98C25E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F44954" w14:paraId="330482CF" w14:textId="77777777" w:rsidTr="00F27B25">
        <w:trPr>
          <w:cantSplit/>
          <w:trHeight w:val="300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94698E" w14:textId="77777777" w:rsidR="00F44954" w:rsidRDefault="00F44954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6EA" w14:textId="41355295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900A" w14:textId="0D465C66" w:rsidR="00F44954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BB52AF">
              <w:rPr>
                <w:rFonts w:ascii="標楷體" w:hAnsi="標楷體" w:hint="eastAsia"/>
                <w:szCs w:val="28"/>
              </w:rPr>
              <w:t>魏嘉賢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B216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9C2" w14:textId="70D9EA10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8360" w14:textId="5B2C4846" w:rsidR="00F44954" w:rsidRPr="00BB52AF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BB52AF">
              <w:rPr>
                <w:rFonts w:ascii="標楷體" w:hAnsi="標楷體" w:hint="eastAsia"/>
                <w:szCs w:val="28"/>
              </w:rPr>
              <w:t>簡智隆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B7FA27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F44954" w14:paraId="53E5D37D" w14:textId="77777777" w:rsidTr="00F27B25">
        <w:trPr>
          <w:cantSplit/>
          <w:trHeight w:val="300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335A16" w14:textId="77777777" w:rsidR="00F44954" w:rsidRDefault="00F44954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CBEB" w14:textId="35AE03CF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CC9D" w14:textId="54583017" w:rsidR="00F44954" w:rsidRPr="00BB52AF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BB52AF">
              <w:rPr>
                <w:rFonts w:ascii="標楷體" w:hAnsi="標楷體" w:hint="eastAsia"/>
                <w:szCs w:val="28"/>
              </w:rPr>
              <w:t>程美蓮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7F7F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0A85" w14:textId="72F56491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72EC" w14:textId="78A4FAA9" w:rsidR="00F44954" w:rsidRPr="00BB52AF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BB52AF">
              <w:rPr>
                <w:rFonts w:ascii="標楷體" w:hAnsi="標楷體" w:hint="eastAsia"/>
                <w:szCs w:val="28"/>
              </w:rPr>
              <w:t>徐子芳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7DA313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F44954" w14:paraId="2D9B46A3" w14:textId="77777777" w:rsidTr="00F27B25">
        <w:trPr>
          <w:cantSplit/>
          <w:trHeight w:val="300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E5D076" w14:textId="77777777" w:rsidR="00F44954" w:rsidRDefault="00F44954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1676" w14:textId="6FD4E254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6D4F" w14:textId="38F19A75" w:rsidR="00F44954" w:rsidRPr="00BB52AF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BB52AF">
              <w:rPr>
                <w:rFonts w:ascii="標楷體" w:hAnsi="標楷體" w:hint="eastAsia"/>
                <w:szCs w:val="28"/>
              </w:rPr>
              <w:t>楊華美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2B44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B90F" w14:textId="4B1FF926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1BDC" w14:textId="2BE36050" w:rsidR="00F44954" w:rsidRPr="00BB52AF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BB52AF">
              <w:rPr>
                <w:rFonts w:ascii="標楷體" w:hAnsi="標楷體" w:hint="eastAsia"/>
                <w:szCs w:val="28"/>
              </w:rPr>
              <w:t>周駿</w:t>
            </w:r>
            <w:proofErr w:type="gramStart"/>
            <w:r w:rsidRPr="00BB52AF">
              <w:rPr>
                <w:rFonts w:ascii="標楷體" w:hAnsi="標楷體" w:hint="eastAsia"/>
                <w:szCs w:val="28"/>
              </w:rPr>
              <w:t>宥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38B598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F44954" w14:paraId="6E22D053" w14:textId="77777777" w:rsidTr="00F27B25">
        <w:trPr>
          <w:cantSplit/>
          <w:trHeight w:val="300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EAF9CE" w14:textId="77777777" w:rsidR="00F44954" w:rsidRDefault="00F44954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F987" w14:textId="54FBB151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7188" w14:textId="07E3712A" w:rsidR="00F44954" w:rsidRPr="00BB52AF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BB52AF">
              <w:rPr>
                <w:rFonts w:ascii="標楷體" w:hAnsi="標楷體" w:hint="eastAsia"/>
                <w:szCs w:val="28"/>
              </w:rPr>
              <w:t>林正福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55CD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5749" w14:textId="24A604FE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861A" w14:textId="6EF4CE77" w:rsidR="00F44954" w:rsidRPr="00BB52AF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BB52AF">
              <w:rPr>
                <w:rFonts w:ascii="標楷體" w:hAnsi="標楷體" w:hint="eastAsia"/>
                <w:szCs w:val="28"/>
              </w:rPr>
              <w:t>金淑敏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47395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F44954" w14:paraId="0DBD98A8" w14:textId="77777777" w:rsidTr="00F27B25">
        <w:trPr>
          <w:cantSplit/>
          <w:trHeight w:val="300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CDAF6B" w14:textId="77777777" w:rsidR="00F44954" w:rsidRDefault="00F44954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6EBF" w14:textId="08A10E5C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44D0" w14:textId="70C79654" w:rsidR="00F44954" w:rsidRPr="00BB52AF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BB52AF">
              <w:rPr>
                <w:rFonts w:ascii="標楷體" w:hAnsi="標楷體" w:hint="eastAsia"/>
                <w:szCs w:val="28"/>
              </w:rPr>
              <w:t>張美慧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DEF1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954D" w14:textId="101A441E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4F8" w14:textId="39ED5AC5" w:rsidR="00F44954" w:rsidRPr="00BB52AF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BB52AF">
              <w:rPr>
                <w:rFonts w:ascii="標楷體" w:hAnsi="標楷體" w:hint="eastAsia"/>
                <w:szCs w:val="28"/>
              </w:rPr>
              <w:t>林則</w:t>
            </w:r>
            <w:proofErr w:type="gramStart"/>
            <w:r w:rsidRPr="00BB52AF">
              <w:rPr>
                <w:rFonts w:ascii="標楷體" w:hAnsi="標楷體" w:hint="eastAsia"/>
                <w:szCs w:val="28"/>
              </w:rPr>
              <w:t>葹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6B4832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F44954" w14:paraId="7655E420" w14:textId="77777777" w:rsidTr="00F27B25">
        <w:trPr>
          <w:cantSplit/>
          <w:trHeight w:val="300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8B37CF" w14:textId="77777777" w:rsidR="00F44954" w:rsidRDefault="00F44954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C02F" w14:textId="25B09C31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CFED" w14:textId="3B819E5D" w:rsidR="00F44954" w:rsidRPr="00BB52AF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BB52AF">
              <w:rPr>
                <w:rFonts w:ascii="標楷體" w:hAnsi="標楷體" w:hint="eastAsia"/>
                <w:szCs w:val="28"/>
              </w:rPr>
              <w:t>蔡依靜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7810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3CB" w14:textId="5AB3DD15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359D" w14:textId="396E84CE" w:rsidR="00F44954" w:rsidRPr="00BB52AF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BB52AF">
              <w:rPr>
                <w:rFonts w:ascii="標楷體" w:hAnsi="標楷體" w:hint="eastAsia"/>
                <w:szCs w:val="28"/>
              </w:rPr>
              <w:t>林玉芬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D8CF9" w14:textId="77777777" w:rsidR="00F44954" w:rsidRPr="00986C36" w:rsidRDefault="00F44954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9C64A1" w14:paraId="5EF01EBE" w14:textId="77777777" w:rsidTr="00F27B25">
        <w:trPr>
          <w:trHeight w:val="653"/>
          <w:jc w:val="center"/>
        </w:trPr>
        <w:tc>
          <w:tcPr>
            <w:tcW w:w="10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3280194" w14:textId="77777777" w:rsidR="009C64A1" w:rsidRDefault="009C64A1" w:rsidP="00F27B25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議決</w:t>
            </w:r>
          </w:p>
        </w:tc>
        <w:tc>
          <w:tcPr>
            <w:tcW w:w="9003" w:type="dxa"/>
            <w:gridSpan w:val="9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177DC" w14:textId="0D67010F" w:rsidR="009C64A1" w:rsidRPr="00C50A65" w:rsidRDefault="00AA1F8A" w:rsidP="00F27B25">
            <w:r>
              <w:rPr>
                <w:rFonts w:hint="eastAsia"/>
              </w:rPr>
              <w:t>照處理意見通過</w:t>
            </w:r>
            <w:r>
              <w:rPr>
                <w:rFonts w:hint="eastAsia"/>
              </w:rPr>
              <w:t>(113.11.22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)</w:t>
            </w:r>
          </w:p>
        </w:tc>
      </w:tr>
    </w:tbl>
    <w:p w14:paraId="3CD84779" w14:textId="77777777" w:rsidR="009C64A1" w:rsidRDefault="009C64A1" w:rsidP="00A22DBB">
      <w:pPr>
        <w:snapToGrid w:val="0"/>
        <w:spacing w:line="240" w:lineRule="atLeast"/>
        <w:jc w:val="center"/>
      </w:pPr>
    </w:p>
    <w:sectPr w:rsidR="009C64A1" w:rsidSect="000F5A85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AB0B5" w14:textId="77777777" w:rsidR="0093220A" w:rsidRDefault="0093220A" w:rsidP="00162704">
      <w:r>
        <w:separator/>
      </w:r>
    </w:p>
  </w:endnote>
  <w:endnote w:type="continuationSeparator" w:id="0">
    <w:p w14:paraId="4DAA0B32" w14:textId="77777777" w:rsidR="0093220A" w:rsidRDefault="0093220A" w:rsidP="0016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66980" w14:textId="77777777" w:rsidR="0093220A" w:rsidRDefault="0093220A" w:rsidP="00162704">
      <w:r>
        <w:separator/>
      </w:r>
    </w:p>
  </w:footnote>
  <w:footnote w:type="continuationSeparator" w:id="0">
    <w:p w14:paraId="01C1140A" w14:textId="77777777" w:rsidR="0093220A" w:rsidRDefault="0093220A" w:rsidP="0016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A2819"/>
    <w:multiLevelType w:val="hybridMultilevel"/>
    <w:tmpl w:val="FAAA135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CB0AF5"/>
    <w:multiLevelType w:val="multilevel"/>
    <w:tmpl w:val="2F762E02"/>
    <w:lvl w:ilvl="0">
      <w:start w:val="1"/>
      <w:numFmt w:val="taiwaneseCountingThousand"/>
      <w:pStyle w:val="2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pStyle w:val="3"/>
      <w:lvlText w:val="(%2)"/>
      <w:lvlJc w:val="left"/>
      <w:pPr>
        <w:ind w:left="1134" w:hanging="567"/>
      </w:pPr>
      <w:rPr>
        <w:rFonts w:hint="eastAsia"/>
      </w:rPr>
    </w:lvl>
    <w:lvl w:ilvl="2">
      <w:start w:val="1"/>
      <w:numFmt w:val="none"/>
      <w:lvlText w:val="%3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55AE4E4C"/>
    <w:multiLevelType w:val="hybridMultilevel"/>
    <w:tmpl w:val="FAAA13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5914945">
    <w:abstractNumId w:val="0"/>
  </w:num>
  <w:num w:numId="2" w16cid:durableId="764111198">
    <w:abstractNumId w:val="2"/>
  </w:num>
  <w:num w:numId="3" w16cid:durableId="168428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85"/>
    <w:rsid w:val="000F5A85"/>
    <w:rsid w:val="00162704"/>
    <w:rsid w:val="001D5B1B"/>
    <w:rsid w:val="00223363"/>
    <w:rsid w:val="0035106B"/>
    <w:rsid w:val="00442168"/>
    <w:rsid w:val="00534BBD"/>
    <w:rsid w:val="0054031F"/>
    <w:rsid w:val="00542970"/>
    <w:rsid w:val="005845EF"/>
    <w:rsid w:val="006D702B"/>
    <w:rsid w:val="007272FD"/>
    <w:rsid w:val="007273EF"/>
    <w:rsid w:val="00765271"/>
    <w:rsid w:val="008570EB"/>
    <w:rsid w:val="008714AB"/>
    <w:rsid w:val="0093220A"/>
    <w:rsid w:val="00982C3C"/>
    <w:rsid w:val="009C64A1"/>
    <w:rsid w:val="00A15C64"/>
    <w:rsid w:val="00A22DBB"/>
    <w:rsid w:val="00A41B61"/>
    <w:rsid w:val="00AA1F8A"/>
    <w:rsid w:val="00AB4BDF"/>
    <w:rsid w:val="00B35B82"/>
    <w:rsid w:val="00B9109C"/>
    <w:rsid w:val="00BA0B67"/>
    <w:rsid w:val="00BB52AF"/>
    <w:rsid w:val="00C72EBE"/>
    <w:rsid w:val="00CC6D80"/>
    <w:rsid w:val="00CE0135"/>
    <w:rsid w:val="00D71F56"/>
    <w:rsid w:val="00D86932"/>
    <w:rsid w:val="00DB7D82"/>
    <w:rsid w:val="00EC2A71"/>
    <w:rsid w:val="00EF1C40"/>
    <w:rsid w:val="00F4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D0E92"/>
  <w15:chartTrackingRefBased/>
  <w15:docId w15:val="{2FF56701-82DB-4472-B616-7F90D8E7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A85"/>
    <w:pPr>
      <w:widowControl w:val="0"/>
      <w:spacing w:after="0" w:line="240" w:lineRule="auto"/>
    </w:pPr>
    <w:rPr>
      <w:rFonts w:ascii="Times New Roman" w:eastAsia="標楷體" w:hAnsi="Times New Roman" w:cs="Times New Roman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5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F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0F5A85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A85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A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A8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A8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A8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A8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F5A8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1">
    <w:name w:val="標題 2 字元"/>
    <w:basedOn w:val="a0"/>
    <w:link w:val="20"/>
    <w:uiPriority w:val="9"/>
    <w:semiHidden/>
    <w:rsid w:val="000F5A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1">
    <w:name w:val="標題 3 字元"/>
    <w:basedOn w:val="a0"/>
    <w:link w:val="30"/>
    <w:uiPriority w:val="9"/>
    <w:semiHidden/>
    <w:rsid w:val="000F5A85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F5A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F5A85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F5A8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F5A8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F5A8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F5A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5A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F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標題 字元"/>
    <w:basedOn w:val="a0"/>
    <w:link w:val="a5"/>
    <w:uiPriority w:val="11"/>
    <w:rsid w:val="000F5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F5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A8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A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F5A8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F5A85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62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62704"/>
    <w:rPr>
      <w:rFonts w:ascii="Times New Roman" w:eastAsia="標楷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162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62704"/>
    <w:rPr>
      <w:rFonts w:ascii="Times New Roman" w:eastAsia="標楷體" w:hAnsi="Times New Roman" w:cs="Times New Roman"/>
      <w:sz w:val="20"/>
      <w:szCs w:val="20"/>
      <w14:ligatures w14:val="none"/>
    </w:rPr>
  </w:style>
  <w:style w:type="paragraph" w:customStyle="1" w:styleId="2">
    <w:name w:val="樣式2"/>
    <w:basedOn w:val="a"/>
    <w:qFormat/>
    <w:rsid w:val="00D71F56"/>
    <w:pPr>
      <w:numPr>
        <w:numId w:val="3"/>
      </w:numPr>
    </w:pPr>
    <w:rPr>
      <w:rFonts w:ascii="標楷體" w:hAnsi="標楷體"/>
      <w:sz w:val="27"/>
      <w:szCs w:val="27"/>
    </w:rPr>
  </w:style>
  <w:style w:type="paragraph" w:customStyle="1" w:styleId="3">
    <w:name w:val="樣式3"/>
    <w:basedOn w:val="2"/>
    <w:qFormat/>
    <w:rsid w:val="00D71F56"/>
    <w:pPr>
      <w:numPr>
        <w:ilvl w:val="1"/>
      </w:numPr>
      <w:ind w:left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個人工作 陳</dc:creator>
  <cp:keywords/>
  <dc:description/>
  <cp:lastModifiedBy>議二 花</cp:lastModifiedBy>
  <cp:revision>4</cp:revision>
  <cp:lastPrinted>2024-11-27T01:42:00Z</cp:lastPrinted>
  <dcterms:created xsi:type="dcterms:W3CDTF">2024-11-18T05:58:00Z</dcterms:created>
  <dcterms:modified xsi:type="dcterms:W3CDTF">2024-11-27T01:42:00Z</dcterms:modified>
</cp:coreProperties>
</file>